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5BEC" w14:textId="77777777" w:rsidR="00D202AF" w:rsidRDefault="00D202AF" w:rsidP="002E135C">
      <w:pPr>
        <w:spacing w:after="0"/>
        <w:jc w:val="center"/>
        <w:rPr>
          <w:rFonts w:cs="Times New Roman"/>
          <w:b/>
          <w:color w:val="C00000"/>
          <w:sz w:val="34"/>
          <w:szCs w:val="20"/>
        </w:rPr>
      </w:pPr>
    </w:p>
    <w:p w14:paraId="1B3AEE82" w14:textId="77777777" w:rsidR="00201855" w:rsidRPr="00CF58DB" w:rsidRDefault="00730B41" w:rsidP="002E135C">
      <w:pPr>
        <w:spacing w:after="0"/>
        <w:jc w:val="center"/>
        <w:rPr>
          <w:rFonts w:cs="Times New Roman"/>
          <w:b/>
          <w:color w:val="800000"/>
          <w:sz w:val="34"/>
          <w:szCs w:val="20"/>
          <w:u w:val="single"/>
        </w:rPr>
      </w:pPr>
      <w:r w:rsidRPr="00CF58DB">
        <w:rPr>
          <w:rFonts w:cs="Times New Roman"/>
          <w:b/>
          <w:color w:val="800000"/>
          <w:sz w:val="34"/>
          <w:szCs w:val="20"/>
          <w:u w:val="single"/>
        </w:rPr>
        <w:t>Program in Political Philosophy, Policy and Law</w:t>
      </w:r>
    </w:p>
    <w:p w14:paraId="1B3AEE83" w14:textId="588D23E6" w:rsidR="002E135C" w:rsidRPr="00CF58DB" w:rsidRDefault="00BB76EB" w:rsidP="007767D0">
      <w:pPr>
        <w:spacing w:after="0"/>
        <w:jc w:val="center"/>
        <w:rPr>
          <w:rFonts w:cs="Times New Roman"/>
          <w:b/>
          <w:color w:val="800000"/>
          <w:sz w:val="34"/>
          <w:szCs w:val="20"/>
        </w:rPr>
      </w:pPr>
      <w:r w:rsidRPr="00CF58DB">
        <w:rPr>
          <w:rFonts w:cs="Times New Roman"/>
          <w:b/>
          <w:color w:val="800000"/>
          <w:sz w:val="34"/>
          <w:szCs w:val="20"/>
        </w:rPr>
        <w:t>Application F</w:t>
      </w:r>
      <w:r w:rsidR="00105085" w:rsidRPr="00CF58DB">
        <w:rPr>
          <w:rFonts w:cs="Times New Roman"/>
          <w:b/>
          <w:color w:val="800000"/>
          <w:sz w:val="34"/>
          <w:szCs w:val="20"/>
        </w:rPr>
        <w:t>orm</w:t>
      </w:r>
      <w:r w:rsidR="002F46F3" w:rsidRPr="00CF58DB">
        <w:rPr>
          <w:rFonts w:cs="Times New Roman"/>
          <w:b/>
          <w:color w:val="800000"/>
          <w:sz w:val="34"/>
          <w:szCs w:val="20"/>
        </w:rPr>
        <w:t>, Class of 201</w:t>
      </w:r>
      <w:r w:rsidR="001D28DA" w:rsidRPr="00CF58DB">
        <w:rPr>
          <w:rFonts w:cs="Times New Roman"/>
          <w:b/>
          <w:color w:val="800000"/>
          <w:sz w:val="34"/>
          <w:szCs w:val="20"/>
        </w:rPr>
        <w:t>7</w:t>
      </w:r>
    </w:p>
    <w:p w14:paraId="1B3AEE84" w14:textId="77777777" w:rsidR="007767D0" w:rsidRPr="00D202AF" w:rsidRDefault="007767D0" w:rsidP="007767D0">
      <w:pPr>
        <w:spacing w:after="0"/>
        <w:jc w:val="center"/>
        <w:rPr>
          <w:rFonts w:cs="Times New Roman"/>
          <w:b/>
          <w:color w:val="4F81BD" w:themeColor="accent1"/>
          <w:sz w:val="34"/>
          <w:szCs w:val="20"/>
        </w:rPr>
      </w:pPr>
    </w:p>
    <w:p w14:paraId="1B3AEE85" w14:textId="4AE1469A" w:rsidR="00F421BB" w:rsidRPr="00D202AF" w:rsidRDefault="00F421BB">
      <w:pPr>
        <w:rPr>
          <w:rFonts w:cs="Times New Roman"/>
          <w:b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Applicatio</w:t>
      </w:r>
      <w:r w:rsidR="00D202AF">
        <w:rPr>
          <w:rFonts w:cs="Times New Roman"/>
          <w:i/>
          <w:color w:val="000000" w:themeColor="text1"/>
          <w:sz w:val="24"/>
          <w:szCs w:val="20"/>
        </w:rPr>
        <w:t>ns to join the PPL class of 201</w:t>
      </w:r>
      <w:r w:rsidR="001D28DA">
        <w:rPr>
          <w:rFonts w:cs="Times New Roman"/>
          <w:i/>
          <w:color w:val="000000" w:themeColor="text1"/>
          <w:sz w:val="24"/>
          <w:szCs w:val="20"/>
        </w:rPr>
        <w:t>7</w:t>
      </w:r>
      <w:r w:rsidRPr="00D202AF">
        <w:rPr>
          <w:rFonts w:cs="Times New Roman"/>
          <w:i/>
          <w:color w:val="000000" w:themeColor="text1"/>
          <w:sz w:val="24"/>
          <w:szCs w:val="20"/>
        </w:rPr>
        <w:t xml:space="preserve"> are due </w:t>
      </w:r>
      <w:r w:rsidR="008945E8" w:rsidRPr="00D202AF">
        <w:rPr>
          <w:rFonts w:cs="Times New Roman"/>
          <w:b/>
          <w:i/>
          <w:color w:val="000000" w:themeColor="text1"/>
          <w:sz w:val="24"/>
          <w:szCs w:val="20"/>
        </w:rPr>
        <w:t xml:space="preserve">Friday March </w:t>
      </w:r>
      <w:r w:rsidR="00627E9D">
        <w:rPr>
          <w:rFonts w:cs="Times New Roman"/>
          <w:b/>
          <w:i/>
          <w:color w:val="000000" w:themeColor="text1"/>
          <w:sz w:val="24"/>
          <w:szCs w:val="20"/>
        </w:rPr>
        <w:t>6</w:t>
      </w:r>
      <w:r w:rsidRPr="00D202AF">
        <w:rPr>
          <w:rFonts w:cs="Times New Roman"/>
          <w:b/>
          <w:i/>
          <w:color w:val="000000" w:themeColor="text1"/>
          <w:sz w:val="24"/>
          <w:szCs w:val="20"/>
          <w:vertAlign w:val="superscript"/>
        </w:rPr>
        <w:t>th</w:t>
      </w:r>
      <w:r w:rsidR="00F50475">
        <w:rPr>
          <w:rFonts w:cs="Times New Roman"/>
          <w:b/>
          <w:i/>
          <w:color w:val="000000" w:themeColor="text1"/>
          <w:sz w:val="24"/>
          <w:szCs w:val="20"/>
        </w:rPr>
        <w:t>, 2015</w:t>
      </w:r>
      <w:r w:rsidRPr="00D202AF">
        <w:rPr>
          <w:rFonts w:cs="Times New Roman"/>
          <w:b/>
          <w:i/>
          <w:color w:val="000000" w:themeColor="text1"/>
          <w:sz w:val="24"/>
          <w:szCs w:val="20"/>
        </w:rPr>
        <w:t xml:space="preserve"> at midnight.</w:t>
      </w:r>
    </w:p>
    <w:p w14:paraId="1B3AEE86" w14:textId="77777777" w:rsidR="00105085" w:rsidRPr="00D202AF" w:rsidRDefault="00105085">
      <w:p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The PPL Application comprises three elements:</w:t>
      </w:r>
    </w:p>
    <w:p w14:paraId="1B3AEE87" w14:textId="5C45684B" w:rsidR="00105085" w:rsidRPr="00D202AF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This form, including a personal statement</w:t>
      </w:r>
      <w:r w:rsidR="00D202AF">
        <w:rPr>
          <w:rFonts w:cs="Times New Roman"/>
          <w:i/>
          <w:color w:val="000000" w:themeColor="text1"/>
          <w:sz w:val="24"/>
          <w:szCs w:val="20"/>
        </w:rPr>
        <w:t xml:space="preserve"> and a brief admission essay.</w:t>
      </w:r>
    </w:p>
    <w:p w14:paraId="1B3AEE88" w14:textId="77777777" w:rsidR="00105085" w:rsidRPr="00D202AF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A Writing Sample (from a college class in a PPL-related discipline)</w:t>
      </w:r>
    </w:p>
    <w:p w14:paraId="1B3AEE89" w14:textId="44A088D2" w:rsidR="00105085" w:rsidRPr="00D202AF" w:rsidRDefault="00105085" w:rsidP="00105085">
      <w:pPr>
        <w:pStyle w:val="ListParagraph"/>
        <w:numPr>
          <w:ilvl w:val="0"/>
          <w:numId w:val="1"/>
        </w:num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A copy of your transcript</w:t>
      </w:r>
      <w:r w:rsidR="00F50475">
        <w:rPr>
          <w:rFonts w:cs="Times New Roman"/>
          <w:i/>
          <w:color w:val="000000" w:themeColor="text1"/>
          <w:sz w:val="24"/>
          <w:szCs w:val="20"/>
        </w:rPr>
        <w:t xml:space="preserve"> (unofficial is OK)</w:t>
      </w:r>
    </w:p>
    <w:p w14:paraId="1B3AEE8A" w14:textId="2B160E5C" w:rsidR="007767D0" w:rsidRPr="00D202AF" w:rsidRDefault="00105085" w:rsidP="007767D0">
      <w:p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These materials must be submitted</w:t>
      </w:r>
      <w:r w:rsidR="00F421BB" w:rsidRPr="00D202AF">
        <w:rPr>
          <w:rFonts w:cs="Times New Roman"/>
          <w:i/>
          <w:color w:val="000000" w:themeColor="text1"/>
          <w:sz w:val="24"/>
          <w:szCs w:val="20"/>
        </w:rPr>
        <w:t xml:space="preserve"> to your Dropbox on the </w:t>
      </w:r>
      <w:r w:rsidR="008945E8" w:rsidRPr="00D202AF">
        <w:rPr>
          <w:rFonts w:cs="Times New Roman"/>
          <w:b/>
          <w:i/>
          <w:color w:val="000000" w:themeColor="text1"/>
          <w:sz w:val="24"/>
          <w:szCs w:val="20"/>
        </w:rPr>
        <w:t>PPL Application 201</w:t>
      </w:r>
      <w:r w:rsidR="001D28DA">
        <w:rPr>
          <w:rFonts w:cs="Times New Roman"/>
          <w:b/>
          <w:i/>
          <w:color w:val="000000" w:themeColor="text1"/>
          <w:sz w:val="24"/>
          <w:szCs w:val="20"/>
        </w:rPr>
        <w:t>5</w:t>
      </w:r>
      <w:r w:rsidR="00F421BB" w:rsidRPr="00D202AF">
        <w:rPr>
          <w:rFonts w:cs="Times New Roman"/>
          <w:i/>
          <w:color w:val="000000" w:themeColor="text1"/>
          <w:sz w:val="24"/>
          <w:szCs w:val="20"/>
        </w:rPr>
        <w:t xml:space="preserve"> site on </w:t>
      </w:r>
      <w:proofErr w:type="spellStart"/>
      <w:r w:rsidR="00F421BB" w:rsidRPr="00D202AF">
        <w:rPr>
          <w:rFonts w:cs="Times New Roman"/>
          <w:i/>
          <w:color w:val="000000" w:themeColor="text1"/>
          <w:sz w:val="24"/>
          <w:szCs w:val="20"/>
        </w:rPr>
        <w:t>Collab</w:t>
      </w:r>
      <w:proofErr w:type="spellEnd"/>
      <w:r w:rsidR="008945E8" w:rsidRPr="00D202AF">
        <w:rPr>
          <w:rFonts w:cs="Times New Roman"/>
          <w:i/>
          <w:color w:val="000000" w:themeColor="text1"/>
          <w:sz w:val="24"/>
          <w:szCs w:val="20"/>
        </w:rPr>
        <w:t xml:space="preserve"> by the March 4</w:t>
      </w:r>
      <w:r w:rsidR="007767D0" w:rsidRPr="00D202AF">
        <w:rPr>
          <w:rFonts w:cs="Times New Roman"/>
          <w:i/>
          <w:color w:val="000000" w:themeColor="text1"/>
          <w:sz w:val="24"/>
          <w:szCs w:val="20"/>
          <w:vertAlign w:val="superscript"/>
        </w:rPr>
        <w:t>th</w:t>
      </w:r>
      <w:r w:rsidR="007767D0" w:rsidRPr="00D202AF">
        <w:rPr>
          <w:rFonts w:cs="Times New Roman"/>
          <w:i/>
          <w:color w:val="000000" w:themeColor="text1"/>
          <w:sz w:val="24"/>
          <w:szCs w:val="20"/>
        </w:rPr>
        <w:t xml:space="preserve"> deadline</w:t>
      </w:r>
      <w:r w:rsidR="00F421BB" w:rsidRPr="00D202AF">
        <w:rPr>
          <w:rFonts w:cs="Times New Roman"/>
          <w:i/>
          <w:color w:val="000000" w:themeColor="text1"/>
          <w:sz w:val="24"/>
          <w:szCs w:val="20"/>
        </w:rPr>
        <w:t xml:space="preserve">. </w:t>
      </w:r>
      <w:r w:rsidR="007767D0" w:rsidRPr="00D202AF">
        <w:rPr>
          <w:rFonts w:cs="Times New Roman"/>
          <w:i/>
          <w:color w:val="000000" w:themeColor="text1"/>
          <w:sz w:val="24"/>
          <w:szCs w:val="20"/>
        </w:rPr>
        <w:t xml:space="preserve">In order to use the Dropbox, you must first </w:t>
      </w:r>
      <w:r w:rsidR="007767D0" w:rsidRPr="00D202AF">
        <w:rPr>
          <w:rFonts w:cs="Times New Roman"/>
          <w:b/>
          <w:i/>
          <w:color w:val="000000" w:themeColor="text1"/>
          <w:sz w:val="24"/>
          <w:szCs w:val="20"/>
        </w:rPr>
        <w:t>join</w:t>
      </w:r>
      <w:r w:rsidR="007767D0" w:rsidRPr="00D202AF">
        <w:rPr>
          <w:rFonts w:cs="Times New Roman"/>
          <w:i/>
          <w:color w:val="000000" w:themeColor="text1"/>
          <w:sz w:val="24"/>
          <w:szCs w:val="20"/>
        </w:rPr>
        <w:t xml:space="preserve"> the </w:t>
      </w:r>
      <w:r w:rsidR="008945E8" w:rsidRPr="00D202AF">
        <w:rPr>
          <w:rFonts w:cs="Times New Roman"/>
          <w:b/>
          <w:i/>
          <w:color w:val="000000" w:themeColor="text1"/>
          <w:sz w:val="24"/>
          <w:szCs w:val="20"/>
        </w:rPr>
        <w:t>PPL Application 201</w:t>
      </w:r>
      <w:r w:rsidR="001D28DA">
        <w:rPr>
          <w:rFonts w:cs="Times New Roman"/>
          <w:b/>
          <w:i/>
          <w:color w:val="000000" w:themeColor="text1"/>
          <w:sz w:val="24"/>
          <w:szCs w:val="20"/>
        </w:rPr>
        <w:t>5</w:t>
      </w:r>
      <w:r w:rsidR="008945E8" w:rsidRPr="00D202AF">
        <w:rPr>
          <w:rFonts w:cs="Times New Roman"/>
          <w:b/>
          <w:i/>
          <w:color w:val="000000" w:themeColor="text1"/>
          <w:sz w:val="24"/>
          <w:szCs w:val="20"/>
        </w:rPr>
        <w:t xml:space="preserve"> </w:t>
      </w:r>
      <w:proofErr w:type="spellStart"/>
      <w:r w:rsidR="007767D0" w:rsidRPr="00D202AF">
        <w:rPr>
          <w:rFonts w:cs="Times New Roman"/>
          <w:i/>
          <w:color w:val="000000" w:themeColor="text1"/>
          <w:sz w:val="24"/>
          <w:szCs w:val="20"/>
        </w:rPr>
        <w:t>Collab</w:t>
      </w:r>
      <w:proofErr w:type="spellEnd"/>
      <w:r w:rsidR="007767D0" w:rsidRPr="00D202AF">
        <w:rPr>
          <w:rFonts w:cs="Times New Roman"/>
          <w:i/>
          <w:color w:val="000000" w:themeColor="text1"/>
          <w:sz w:val="24"/>
          <w:szCs w:val="20"/>
        </w:rPr>
        <w:t xml:space="preserve"> site. Here’s how:</w:t>
      </w:r>
    </w:p>
    <w:p w14:paraId="1B3AEE8B" w14:textId="77777777" w:rsidR="007767D0" w:rsidRPr="00D202AF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i/>
          <w:sz w:val="24"/>
          <w:szCs w:val="20"/>
        </w:rPr>
        <w:t xml:space="preserve">Login to </w:t>
      </w:r>
      <w:proofErr w:type="spellStart"/>
      <w:r w:rsidRPr="00D202AF">
        <w:rPr>
          <w:rFonts w:eastAsia="Times New Roman" w:cs="Times New Roman"/>
          <w:i/>
          <w:sz w:val="24"/>
          <w:szCs w:val="20"/>
        </w:rPr>
        <w:t>Collab</w:t>
      </w:r>
      <w:proofErr w:type="spellEnd"/>
    </w:p>
    <w:p w14:paraId="1B3AEE8C" w14:textId="77777777" w:rsidR="007767D0" w:rsidRPr="00D202AF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i/>
          <w:sz w:val="24"/>
          <w:szCs w:val="20"/>
        </w:rPr>
        <w:t xml:space="preserve">On the </w:t>
      </w:r>
      <w:r w:rsidRPr="00D202AF">
        <w:rPr>
          <w:rFonts w:eastAsia="Times New Roman" w:cs="Times New Roman"/>
          <w:i/>
          <w:iCs/>
          <w:sz w:val="24"/>
          <w:szCs w:val="20"/>
        </w:rPr>
        <w:t>My Workspace</w:t>
      </w:r>
      <w:r w:rsidRPr="00D202AF">
        <w:rPr>
          <w:rFonts w:eastAsia="Times New Roman" w:cs="Times New Roman"/>
          <w:i/>
          <w:sz w:val="24"/>
          <w:szCs w:val="20"/>
        </w:rPr>
        <w:t xml:space="preserve"> tab, click on </w:t>
      </w:r>
      <w:r w:rsidRPr="00D202AF">
        <w:rPr>
          <w:rFonts w:eastAsia="Times New Roman" w:cs="Times New Roman"/>
          <w:b/>
          <w:bCs/>
          <w:i/>
          <w:sz w:val="24"/>
          <w:szCs w:val="20"/>
        </w:rPr>
        <w:t>Membership</w:t>
      </w:r>
      <w:r w:rsidRPr="00D202AF">
        <w:rPr>
          <w:rFonts w:eastAsia="Times New Roman" w:cs="Times New Roman"/>
          <w:i/>
          <w:sz w:val="24"/>
          <w:szCs w:val="20"/>
        </w:rPr>
        <w:t xml:space="preserve"> in the left menu. </w:t>
      </w:r>
    </w:p>
    <w:p w14:paraId="1B3AEE8D" w14:textId="77777777" w:rsidR="007767D0" w:rsidRPr="00D202AF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i/>
          <w:sz w:val="24"/>
          <w:szCs w:val="20"/>
        </w:rPr>
        <w:t xml:space="preserve">Near the top of this page click </w:t>
      </w:r>
      <w:r w:rsidRPr="00D202AF">
        <w:rPr>
          <w:rFonts w:eastAsia="Times New Roman" w:cs="Times New Roman"/>
          <w:b/>
          <w:bCs/>
          <w:i/>
          <w:sz w:val="24"/>
          <w:szCs w:val="20"/>
        </w:rPr>
        <w:t>Joinable Sites</w:t>
      </w:r>
      <w:r w:rsidRPr="00D202AF">
        <w:rPr>
          <w:rFonts w:eastAsia="Times New Roman" w:cs="Times New Roman"/>
          <w:i/>
          <w:sz w:val="24"/>
          <w:szCs w:val="20"/>
        </w:rPr>
        <w:t xml:space="preserve">. </w:t>
      </w:r>
    </w:p>
    <w:p w14:paraId="1B3AEE8E" w14:textId="743BAC6D" w:rsidR="007767D0" w:rsidRPr="00D202AF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i/>
          <w:sz w:val="24"/>
          <w:szCs w:val="20"/>
        </w:rPr>
        <w:t xml:space="preserve">Enter </w:t>
      </w:r>
      <w:r w:rsidR="008945E8" w:rsidRPr="00D202AF">
        <w:rPr>
          <w:rFonts w:eastAsia="Times New Roman" w:cs="Times New Roman"/>
          <w:b/>
          <w:i/>
          <w:sz w:val="24"/>
          <w:szCs w:val="20"/>
        </w:rPr>
        <w:t>PPL Application 201</w:t>
      </w:r>
      <w:r w:rsidR="001D28DA">
        <w:rPr>
          <w:rFonts w:eastAsia="Times New Roman" w:cs="Times New Roman"/>
          <w:b/>
          <w:i/>
          <w:sz w:val="24"/>
          <w:szCs w:val="20"/>
        </w:rPr>
        <w:t>5</w:t>
      </w:r>
      <w:r w:rsidRPr="00D202AF">
        <w:rPr>
          <w:rFonts w:eastAsia="Times New Roman" w:cs="Times New Roman"/>
          <w:i/>
          <w:sz w:val="24"/>
          <w:szCs w:val="20"/>
        </w:rPr>
        <w:t xml:space="preserve"> in the </w:t>
      </w:r>
      <w:r w:rsidRPr="00D202AF">
        <w:rPr>
          <w:rFonts w:eastAsia="Times New Roman" w:cs="Times New Roman"/>
          <w:b/>
          <w:bCs/>
          <w:i/>
          <w:sz w:val="24"/>
          <w:szCs w:val="20"/>
        </w:rPr>
        <w:t>Search</w:t>
      </w:r>
      <w:r w:rsidRPr="00D202AF">
        <w:rPr>
          <w:rFonts w:eastAsia="Times New Roman" w:cs="Times New Roman"/>
          <w:i/>
          <w:sz w:val="24"/>
          <w:szCs w:val="20"/>
        </w:rPr>
        <w:t xml:space="preserve"> field. Be sure to </w:t>
      </w:r>
      <w:r w:rsidRPr="00D202AF">
        <w:rPr>
          <w:rFonts w:eastAsia="Times New Roman" w:cs="Times New Roman"/>
          <w:b/>
          <w:bCs/>
          <w:i/>
          <w:iCs/>
          <w:sz w:val="24"/>
          <w:szCs w:val="20"/>
        </w:rPr>
        <w:t>click the Search button</w:t>
      </w:r>
      <w:r w:rsidRPr="00D202AF">
        <w:rPr>
          <w:rFonts w:eastAsia="Times New Roman" w:cs="Times New Roman"/>
          <w:i/>
          <w:sz w:val="24"/>
          <w:szCs w:val="20"/>
        </w:rPr>
        <w:t xml:space="preserve"> (the Search function will not work in Internet Explorer if you press the Enter key to submit the search command-you must click the Search button). </w:t>
      </w:r>
    </w:p>
    <w:p w14:paraId="1B3AEE8F" w14:textId="72E8C6FF" w:rsidR="007767D0" w:rsidRPr="00D202AF" w:rsidRDefault="007767D0" w:rsidP="007767D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bCs/>
          <w:i/>
          <w:sz w:val="24"/>
          <w:szCs w:val="20"/>
        </w:rPr>
        <w:t>Cl</w:t>
      </w:r>
      <w:r w:rsidRPr="00D202AF">
        <w:rPr>
          <w:rFonts w:eastAsia="Times New Roman" w:cs="Times New Roman"/>
          <w:i/>
          <w:sz w:val="24"/>
          <w:szCs w:val="20"/>
        </w:rPr>
        <w:t xml:space="preserve">ick the </w:t>
      </w:r>
      <w:r w:rsidRPr="00D202AF">
        <w:rPr>
          <w:rFonts w:eastAsia="Times New Roman" w:cs="Times New Roman"/>
          <w:b/>
          <w:bCs/>
          <w:i/>
          <w:sz w:val="24"/>
          <w:szCs w:val="20"/>
        </w:rPr>
        <w:t>Join</w:t>
      </w:r>
      <w:r w:rsidRPr="00D202AF">
        <w:rPr>
          <w:rFonts w:eastAsia="Times New Roman" w:cs="Times New Roman"/>
          <w:i/>
          <w:sz w:val="24"/>
          <w:szCs w:val="20"/>
        </w:rPr>
        <w:t xml:space="preserve"> button underneath the listing for </w:t>
      </w:r>
      <w:r w:rsidR="008945E8" w:rsidRPr="00D202AF">
        <w:rPr>
          <w:rFonts w:eastAsia="Times New Roman" w:cs="Times New Roman"/>
          <w:b/>
          <w:i/>
          <w:sz w:val="24"/>
          <w:szCs w:val="20"/>
        </w:rPr>
        <w:t>PPL Application 201</w:t>
      </w:r>
      <w:r w:rsidR="001D28DA">
        <w:rPr>
          <w:rFonts w:eastAsia="Times New Roman" w:cs="Times New Roman"/>
          <w:b/>
          <w:i/>
          <w:sz w:val="24"/>
          <w:szCs w:val="20"/>
        </w:rPr>
        <w:t>5</w:t>
      </w:r>
      <w:r w:rsidRPr="00D202AF">
        <w:rPr>
          <w:rFonts w:eastAsia="Times New Roman" w:cs="Times New Roman"/>
          <w:i/>
          <w:sz w:val="24"/>
          <w:szCs w:val="20"/>
        </w:rPr>
        <w:t>.</w:t>
      </w:r>
    </w:p>
    <w:p w14:paraId="1B3AEE90" w14:textId="77777777" w:rsidR="007767D0" w:rsidRPr="00D202AF" w:rsidRDefault="007767D0" w:rsidP="007767D0">
      <w:pPr>
        <w:spacing w:after="0" w:line="240" w:lineRule="auto"/>
        <w:rPr>
          <w:rFonts w:eastAsia="Times New Roman" w:cs="Times New Roman"/>
          <w:i/>
          <w:sz w:val="24"/>
          <w:szCs w:val="20"/>
        </w:rPr>
      </w:pPr>
    </w:p>
    <w:p w14:paraId="1B3AEE91" w14:textId="77777777" w:rsidR="007767D0" w:rsidRPr="00D202AF" w:rsidRDefault="007767D0" w:rsidP="007767D0">
      <w:p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i/>
          <w:sz w:val="24"/>
          <w:szCs w:val="20"/>
        </w:rPr>
        <w:t xml:space="preserve">Once you have joined, </w:t>
      </w:r>
      <w:proofErr w:type="spellStart"/>
      <w:r w:rsidRPr="00D202AF">
        <w:rPr>
          <w:rFonts w:eastAsia="Times New Roman" w:cs="Times New Roman"/>
          <w:i/>
          <w:sz w:val="24"/>
          <w:szCs w:val="20"/>
        </w:rPr>
        <w:t>Collab</w:t>
      </w:r>
      <w:proofErr w:type="spellEnd"/>
      <w:r w:rsidRPr="00D202AF">
        <w:rPr>
          <w:rFonts w:eastAsia="Times New Roman" w:cs="Times New Roman"/>
          <w:i/>
          <w:sz w:val="24"/>
          <w:szCs w:val="20"/>
        </w:rPr>
        <w:t xml:space="preserve"> will automatically set up a </w:t>
      </w:r>
      <w:proofErr w:type="spellStart"/>
      <w:r w:rsidRPr="00D202AF">
        <w:rPr>
          <w:rFonts w:eastAsia="Times New Roman" w:cs="Times New Roman"/>
          <w:i/>
          <w:sz w:val="24"/>
          <w:szCs w:val="20"/>
        </w:rPr>
        <w:t>DropBox</w:t>
      </w:r>
      <w:proofErr w:type="spellEnd"/>
      <w:r w:rsidRPr="00D202AF">
        <w:rPr>
          <w:rFonts w:eastAsia="Times New Roman" w:cs="Times New Roman"/>
          <w:i/>
          <w:sz w:val="24"/>
          <w:szCs w:val="20"/>
        </w:rPr>
        <w:t xml:space="preserve"> for you, accessible from the Dropbox link </w:t>
      </w:r>
      <w:r w:rsidR="00C65D8F" w:rsidRPr="00D202AF">
        <w:rPr>
          <w:rFonts w:eastAsia="Times New Roman" w:cs="Times New Roman"/>
          <w:i/>
          <w:sz w:val="24"/>
          <w:szCs w:val="20"/>
        </w:rPr>
        <w:t>i</w:t>
      </w:r>
      <w:r w:rsidRPr="00D202AF">
        <w:rPr>
          <w:rFonts w:eastAsia="Times New Roman" w:cs="Times New Roman"/>
          <w:i/>
          <w:sz w:val="24"/>
          <w:szCs w:val="20"/>
        </w:rPr>
        <w:t xml:space="preserve">n the left </w:t>
      </w:r>
      <w:r w:rsidR="00C65D8F" w:rsidRPr="00D202AF">
        <w:rPr>
          <w:rFonts w:eastAsia="Times New Roman" w:cs="Times New Roman"/>
          <w:i/>
          <w:sz w:val="24"/>
          <w:szCs w:val="20"/>
        </w:rPr>
        <w:t xml:space="preserve">menu of the </w:t>
      </w:r>
      <w:proofErr w:type="spellStart"/>
      <w:r w:rsidR="00C65D8F" w:rsidRPr="00D202AF">
        <w:rPr>
          <w:rFonts w:eastAsia="Times New Roman" w:cs="Times New Roman"/>
          <w:i/>
          <w:sz w:val="24"/>
          <w:szCs w:val="20"/>
        </w:rPr>
        <w:t>Collab</w:t>
      </w:r>
      <w:proofErr w:type="spellEnd"/>
      <w:r w:rsidR="00C65D8F" w:rsidRPr="00D202AF">
        <w:rPr>
          <w:rFonts w:eastAsia="Times New Roman" w:cs="Times New Roman"/>
          <w:i/>
          <w:sz w:val="24"/>
          <w:szCs w:val="20"/>
        </w:rPr>
        <w:t xml:space="preserve"> site</w:t>
      </w:r>
      <w:r w:rsidRPr="00D202AF">
        <w:rPr>
          <w:rFonts w:eastAsia="Times New Roman" w:cs="Times New Roman"/>
          <w:i/>
          <w:sz w:val="24"/>
          <w:szCs w:val="20"/>
        </w:rPr>
        <w:t xml:space="preserve">.  </w:t>
      </w:r>
    </w:p>
    <w:p w14:paraId="1B3AEE92" w14:textId="77777777" w:rsidR="007767D0" w:rsidRPr="00D202AF" w:rsidRDefault="007767D0" w:rsidP="007767D0">
      <w:pPr>
        <w:spacing w:after="0" w:line="240" w:lineRule="auto"/>
        <w:rPr>
          <w:rFonts w:eastAsia="Times New Roman" w:cs="Times New Roman"/>
          <w:i/>
          <w:sz w:val="24"/>
          <w:szCs w:val="20"/>
        </w:rPr>
      </w:pPr>
    </w:p>
    <w:p w14:paraId="1B3AEE93" w14:textId="5DADACF0" w:rsidR="007767D0" w:rsidRPr="00D202AF" w:rsidRDefault="007767D0" w:rsidP="007767D0">
      <w:pPr>
        <w:spacing w:after="0" w:line="240" w:lineRule="auto"/>
        <w:rPr>
          <w:rFonts w:eastAsia="Times New Roman" w:cs="Times New Roman"/>
          <w:i/>
          <w:sz w:val="24"/>
          <w:szCs w:val="20"/>
        </w:rPr>
      </w:pPr>
      <w:r w:rsidRPr="00D202AF">
        <w:rPr>
          <w:rFonts w:eastAsia="Times New Roman" w:cs="Times New Roman"/>
          <w:i/>
          <w:sz w:val="24"/>
          <w:szCs w:val="20"/>
        </w:rPr>
        <w:t>When you have completed your application, upload all required documents to your</w:t>
      </w:r>
      <w:r w:rsidR="00F50475">
        <w:rPr>
          <w:rFonts w:eastAsia="Times New Roman" w:cs="Times New Roman"/>
          <w:i/>
          <w:sz w:val="24"/>
          <w:szCs w:val="20"/>
        </w:rPr>
        <w:t xml:space="preserve"> </w:t>
      </w:r>
      <w:proofErr w:type="spellStart"/>
      <w:r w:rsidR="00F50475">
        <w:rPr>
          <w:rFonts w:eastAsia="Times New Roman" w:cs="Times New Roman"/>
          <w:i/>
          <w:sz w:val="24"/>
          <w:szCs w:val="20"/>
        </w:rPr>
        <w:t>Collab</w:t>
      </w:r>
      <w:proofErr w:type="spellEnd"/>
      <w:r w:rsidRPr="00D202AF">
        <w:rPr>
          <w:rFonts w:eastAsia="Times New Roman" w:cs="Times New Roman"/>
          <w:i/>
          <w:sz w:val="24"/>
          <w:szCs w:val="20"/>
        </w:rPr>
        <w:t xml:space="preserve"> </w:t>
      </w:r>
      <w:proofErr w:type="spellStart"/>
      <w:r w:rsidRPr="00D202AF">
        <w:rPr>
          <w:rFonts w:eastAsia="Times New Roman" w:cs="Times New Roman"/>
          <w:i/>
          <w:sz w:val="24"/>
          <w:szCs w:val="20"/>
        </w:rPr>
        <w:t>DropBox</w:t>
      </w:r>
      <w:proofErr w:type="spellEnd"/>
      <w:r w:rsidRPr="00D202AF">
        <w:rPr>
          <w:rFonts w:eastAsia="Times New Roman" w:cs="Times New Roman"/>
          <w:i/>
          <w:sz w:val="24"/>
          <w:szCs w:val="20"/>
        </w:rPr>
        <w:t>.</w:t>
      </w:r>
    </w:p>
    <w:p w14:paraId="1B3AEE94" w14:textId="0EC50BA7" w:rsidR="00D202AF" w:rsidRPr="00D202AF" w:rsidRDefault="00D202AF">
      <w:p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br w:type="page"/>
      </w:r>
    </w:p>
    <w:p w14:paraId="1B3AEE96" w14:textId="77777777" w:rsidR="00C65D8F" w:rsidRPr="00D202AF" w:rsidRDefault="00C65D8F" w:rsidP="002E135C">
      <w:pPr>
        <w:rPr>
          <w:rFonts w:cs="Times New Roman"/>
          <w:i/>
          <w:color w:val="000000" w:themeColor="text1"/>
          <w:sz w:val="24"/>
          <w:szCs w:val="20"/>
        </w:rPr>
      </w:pPr>
    </w:p>
    <w:p w14:paraId="1B3AEE97" w14:textId="77777777" w:rsidR="00F421BB" w:rsidRPr="00CF58DB" w:rsidRDefault="00F421BB" w:rsidP="002E135C">
      <w:pPr>
        <w:rPr>
          <w:rFonts w:cs="Times New Roman"/>
          <w:b/>
          <w:color w:val="800000"/>
          <w:sz w:val="24"/>
          <w:szCs w:val="20"/>
          <w:u w:val="single"/>
        </w:rPr>
      </w:pPr>
      <w:r w:rsidRPr="00CF58DB">
        <w:rPr>
          <w:rFonts w:cs="Times New Roman"/>
          <w:b/>
          <w:color w:val="800000"/>
          <w:sz w:val="24"/>
          <w:szCs w:val="20"/>
          <w:u w:val="single"/>
        </w:rPr>
        <w:t>Contact Details</w:t>
      </w:r>
      <w:r w:rsidR="00C65D8F" w:rsidRPr="00CF58DB">
        <w:rPr>
          <w:rFonts w:cs="Times New Roman"/>
          <w:b/>
          <w:color w:val="800000"/>
          <w:sz w:val="24"/>
          <w:szCs w:val="20"/>
          <w:u w:val="single"/>
        </w:rPr>
        <w:t xml:space="preserve"> </w:t>
      </w:r>
    </w:p>
    <w:p w14:paraId="1B3AEE98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NAME</w:t>
      </w:r>
      <w:r w:rsidR="00C65D8F" w:rsidRPr="00D202AF">
        <w:rPr>
          <w:rFonts w:cs="Times New Roman"/>
          <w:i/>
          <w:color w:val="000000" w:themeColor="text1"/>
          <w:sz w:val="24"/>
          <w:szCs w:val="20"/>
        </w:rPr>
        <w:t xml:space="preserve"> (please type)</w:t>
      </w:r>
      <w:r w:rsidRPr="00D202AF">
        <w:rPr>
          <w:rFonts w:cs="Times New Roman"/>
          <w:i/>
          <w:color w:val="000000" w:themeColor="text1"/>
          <w:sz w:val="24"/>
          <w:szCs w:val="20"/>
        </w:rPr>
        <w:t>:</w:t>
      </w:r>
    </w:p>
    <w:p w14:paraId="1B3AEE99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YEAR:</w:t>
      </w:r>
    </w:p>
    <w:p w14:paraId="1B3AEE9A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EMAIL:</w:t>
      </w:r>
    </w:p>
    <w:p w14:paraId="1B3AEE9B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UVA ADDRESS:</w:t>
      </w:r>
    </w:p>
    <w:p w14:paraId="1B3AEE9C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HOME ADDRESS:</w:t>
      </w:r>
    </w:p>
    <w:p w14:paraId="1B3AEE9D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PHONE NUMBER:</w:t>
      </w:r>
    </w:p>
    <w:p w14:paraId="1B3AEE9E" w14:textId="77777777" w:rsidR="002E135C" w:rsidRPr="00D202AF" w:rsidRDefault="002E135C" w:rsidP="007767D0">
      <w:pPr>
        <w:spacing w:before="120" w:after="120"/>
        <w:rPr>
          <w:rFonts w:cs="Times New Roman"/>
          <w:b/>
          <w:color w:val="4F81BD" w:themeColor="accent1"/>
          <w:sz w:val="24"/>
          <w:szCs w:val="20"/>
          <w:u w:val="single"/>
        </w:rPr>
      </w:pPr>
    </w:p>
    <w:p w14:paraId="1B3AEE9F" w14:textId="77777777" w:rsidR="00F421BB" w:rsidRPr="00CF58DB" w:rsidRDefault="00F421BB" w:rsidP="007767D0">
      <w:pPr>
        <w:spacing w:before="120" w:after="120"/>
        <w:rPr>
          <w:rFonts w:cs="Times New Roman"/>
          <w:b/>
          <w:color w:val="800000"/>
          <w:sz w:val="24"/>
          <w:szCs w:val="20"/>
          <w:u w:val="single"/>
        </w:rPr>
      </w:pPr>
      <w:r w:rsidRPr="00CF58DB">
        <w:rPr>
          <w:rFonts w:cs="Times New Roman"/>
          <w:b/>
          <w:color w:val="800000"/>
          <w:sz w:val="24"/>
          <w:szCs w:val="20"/>
          <w:u w:val="single"/>
        </w:rPr>
        <w:t>Application Information</w:t>
      </w:r>
    </w:p>
    <w:p w14:paraId="1B3AEEA0" w14:textId="77777777" w:rsidR="00F421BB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CURRENT GPA:</w:t>
      </w:r>
    </w:p>
    <w:p w14:paraId="1B3AEEA1" w14:textId="77777777" w:rsidR="00105085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>NAME AND EMAIL (or other contact information) OF A REFERENCE WHOM WE MIGHT CONTACT TO COMMENT ON YOUR ACADEMIC CREDENTIALS AND S</w:t>
      </w:r>
      <w:r w:rsidR="00FD2197" w:rsidRPr="00D202AF">
        <w:rPr>
          <w:rFonts w:cs="Times New Roman"/>
          <w:i/>
          <w:color w:val="000000" w:themeColor="text1"/>
          <w:sz w:val="24"/>
          <w:szCs w:val="20"/>
        </w:rPr>
        <w:t>UITABILITY FOR THE PPL PROGRAM:</w:t>
      </w:r>
    </w:p>
    <w:p w14:paraId="5B622DA4" w14:textId="607DE117" w:rsidR="00D202AF" w:rsidRPr="00D202AF" w:rsidRDefault="00D202AF">
      <w:pPr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br w:type="page"/>
      </w:r>
    </w:p>
    <w:p w14:paraId="58311A80" w14:textId="77777777" w:rsidR="00D202AF" w:rsidRPr="00D202AF" w:rsidRDefault="00D202AF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</w:p>
    <w:p w14:paraId="1B3AEEA2" w14:textId="3D2887DD" w:rsidR="007767D0" w:rsidRPr="00CF58DB" w:rsidRDefault="00D202AF" w:rsidP="007767D0">
      <w:pPr>
        <w:spacing w:before="120" w:after="120"/>
        <w:rPr>
          <w:rFonts w:cs="Times New Roman"/>
          <w:b/>
          <w:color w:val="800000"/>
          <w:sz w:val="24"/>
          <w:szCs w:val="24"/>
          <w:u w:val="single"/>
        </w:rPr>
      </w:pPr>
      <w:r w:rsidRPr="00CF58DB">
        <w:rPr>
          <w:rFonts w:cs="Times New Roman"/>
          <w:b/>
          <w:color w:val="800000"/>
          <w:sz w:val="24"/>
          <w:szCs w:val="24"/>
          <w:u w:val="single"/>
        </w:rPr>
        <w:t>Admission Question</w:t>
      </w:r>
    </w:p>
    <w:p w14:paraId="36CF973E" w14:textId="422C9F20" w:rsidR="00D202AF" w:rsidRPr="0051160E" w:rsidRDefault="0051160E" w:rsidP="007767D0">
      <w:pPr>
        <w:spacing w:before="120" w:after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Please read Kate </w:t>
      </w:r>
      <w:proofErr w:type="spellStart"/>
      <w:r>
        <w:rPr>
          <w:rFonts w:cs="Times New Roman"/>
          <w:i/>
          <w:sz w:val="24"/>
          <w:szCs w:val="24"/>
        </w:rPr>
        <w:t>Manne’s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r w:rsidR="00D202AF" w:rsidRPr="0051160E">
        <w:rPr>
          <w:rFonts w:cs="Times New Roman"/>
          <w:i/>
          <w:sz w:val="24"/>
          <w:szCs w:val="24"/>
        </w:rPr>
        <w:t>short op-ed piece, ‘</w:t>
      </w:r>
      <w:r>
        <w:rPr>
          <w:rFonts w:cs="Times New Roman"/>
          <w:i/>
          <w:sz w:val="24"/>
          <w:szCs w:val="24"/>
        </w:rPr>
        <w:t>In Ferguson and Beyond</w:t>
      </w:r>
      <w:r w:rsidR="00D202AF" w:rsidRPr="0051160E">
        <w:rPr>
          <w:rFonts w:cs="Times New Roman"/>
          <w:i/>
          <w:sz w:val="24"/>
          <w:szCs w:val="24"/>
        </w:rPr>
        <w:t xml:space="preserve">,’ available at </w:t>
      </w:r>
      <w:r w:rsidRPr="0051160E">
        <w:rPr>
          <w:sz w:val="24"/>
          <w:szCs w:val="24"/>
        </w:rPr>
        <w:t>http://opinionator.blogs.nytimes.com/2014/10/12/in-ferguson-and-beyond-punishing-humanity/#more-154428</w:t>
      </w:r>
    </w:p>
    <w:p w14:paraId="05477E03" w14:textId="7873A101" w:rsidR="00670E37" w:rsidRPr="0051160E" w:rsidRDefault="00D202AF" w:rsidP="007767D0">
      <w:pPr>
        <w:spacing w:before="120" w:after="120"/>
        <w:rPr>
          <w:rFonts w:cs="Times New Roman"/>
          <w:i/>
          <w:sz w:val="24"/>
          <w:szCs w:val="24"/>
        </w:rPr>
      </w:pPr>
      <w:r w:rsidRPr="0051160E">
        <w:rPr>
          <w:rFonts w:cs="Times New Roman"/>
          <w:i/>
          <w:sz w:val="24"/>
          <w:szCs w:val="24"/>
        </w:rPr>
        <w:t xml:space="preserve">In 300 words or less, please comment below on </w:t>
      </w:r>
      <w:proofErr w:type="spellStart"/>
      <w:r w:rsidR="0051160E">
        <w:rPr>
          <w:rFonts w:cs="Times New Roman"/>
          <w:i/>
          <w:sz w:val="24"/>
          <w:szCs w:val="24"/>
        </w:rPr>
        <w:t>Manne’s</w:t>
      </w:r>
      <w:proofErr w:type="spellEnd"/>
      <w:r w:rsidRPr="0051160E">
        <w:rPr>
          <w:rFonts w:cs="Times New Roman"/>
          <w:i/>
          <w:sz w:val="24"/>
          <w:szCs w:val="24"/>
        </w:rPr>
        <w:t xml:space="preserve"> argument, explaining whether (and why) you think we sh</w:t>
      </w:r>
      <w:r w:rsidR="0051160E">
        <w:rPr>
          <w:rFonts w:cs="Times New Roman"/>
          <w:i/>
          <w:sz w:val="24"/>
          <w:szCs w:val="24"/>
        </w:rPr>
        <w:t xml:space="preserve">ould agree or disagree with her </w:t>
      </w:r>
      <w:r w:rsidRPr="0051160E">
        <w:rPr>
          <w:rFonts w:cs="Times New Roman"/>
          <w:i/>
          <w:sz w:val="24"/>
          <w:szCs w:val="24"/>
        </w:rPr>
        <w:t>conclusion. In your view, what are the main strengths</w:t>
      </w:r>
      <w:r w:rsidR="0051160E">
        <w:rPr>
          <w:rFonts w:cs="Times New Roman"/>
          <w:i/>
          <w:sz w:val="24"/>
          <w:szCs w:val="24"/>
        </w:rPr>
        <w:t xml:space="preserve"> and weaknesses of her</w:t>
      </w:r>
      <w:r w:rsidR="00670E37" w:rsidRPr="0051160E">
        <w:rPr>
          <w:rFonts w:cs="Times New Roman"/>
          <w:i/>
          <w:sz w:val="24"/>
          <w:szCs w:val="24"/>
        </w:rPr>
        <w:t xml:space="preserve"> position?</w:t>
      </w:r>
    </w:p>
    <w:p w14:paraId="5DDC50A5" w14:textId="77777777" w:rsidR="00201855" w:rsidRDefault="00201855" w:rsidP="00201855">
      <w:pPr>
        <w:rPr>
          <w:rFonts w:cs="Times New Roman"/>
          <w:b/>
          <w:color w:val="C00000"/>
          <w:sz w:val="24"/>
          <w:szCs w:val="20"/>
          <w:u w:val="single"/>
        </w:rPr>
      </w:pPr>
    </w:p>
    <w:p w14:paraId="680EA547" w14:textId="77777777" w:rsidR="00201855" w:rsidRDefault="00201855" w:rsidP="00201855">
      <w:pPr>
        <w:rPr>
          <w:rFonts w:cs="Times New Roman"/>
          <w:b/>
          <w:color w:val="C00000"/>
          <w:sz w:val="24"/>
          <w:szCs w:val="20"/>
          <w:u w:val="single"/>
        </w:rPr>
      </w:pPr>
    </w:p>
    <w:p w14:paraId="14E77EBF" w14:textId="77777777" w:rsidR="00201855" w:rsidRDefault="00201855" w:rsidP="00201855">
      <w:pPr>
        <w:rPr>
          <w:rFonts w:cs="Times New Roman"/>
          <w:b/>
          <w:color w:val="C00000"/>
          <w:sz w:val="24"/>
          <w:szCs w:val="20"/>
          <w:u w:val="single"/>
        </w:rPr>
      </w:pPr>
    </w:p>
    <w:p w14:paraId="1B3AEEA3" w14:textId="774CF191" w:rsidR="00F421BB" w:rsidRPr="00CF58DB" w:rsidRDefault="00F421BB" w:rsidP="00201855">
      <w:pPr>
        <w:rPr>
          <w:rFonts w:cs="Times New Roman"/>
          <w:b/>
          <w:color w:val="800000"/>
          <w:sz w:val="24"/>
          <w:szCs w:val="20"/>
          <w:u w:val="single"/>
        </w:rPr>
      </w:pPr>
      <w:r w:rsidRPr="00CF58DB">
        <w:rPr>
          <w:rFonts w:cs="Times New Roman"/>
          <w:b/>
          <w:color w:val="800000"/>
          <w:sz w:val="24"/>
          <w:szCs w:val="20"/>
          <w:u w:val="single"/>
        </w:rPr>
        <w:t>Personal Statement</w:t>
      </w:r>
    </w:p>
    <w:p w14:paraId="1B3AEEA4" w14:textId="77777777" w:rsidR="002E135C" w:rsidRPr="00D202AF" w:rsidRDefault="00F421BB" w:rsidP="007767D0">
      <w:pPr>
        <w:spacing w:before="120" w:after="120"/>
        <w:rPr>
          <w:rFonts w:cs="Times New Roman"/>
          <w:i/>
          <w:color w:val="000000" w:themeColor="text1"/>
          <w:sz w:val="24"/>
          <w:szCs w:val="20"/>
        </w:rPr>
      </w:pPr>
      <w:r w:rsidRPr="00D202AF">
        <w:rPr>
          <w:rFonts w:cs="Times New Roman"/>
          <w:i/>
          <w:color w:val="000000" w:themeColor="text1"/>
          <w:sz w:val="24"/>
          <w:szCs w:val="20"/>
        </w:rPr>
        <w:t xml:space="preserve">Please comment </w:t>
      </w:r>
      <w:r w:rsidR="00105085" w:rsidRPr="00D202AF">
        <w:rPr>
          <w:rFonts w:cs="Times New Roman"/>
          <w:i/>
          <w:color w:val="000000" w:themeColor="text1"/>
          <w:sz w:val="24"/>
          <w:szCs w:val="20"/>
        </w:rPr>
        <w:t>below on your reasons for applying to the PPL program, your academic interests, and any other information relevant to your application (no more than 3 paragraphs, please):</w:t>
      </w:r>
    </w:p>
    <w:p w14:paraId="1B3AEEA5" w14:textId="77777777" w:rsidR="002E135C" w:rsidRPr="00D202AF" w:rsidRDefault="002E135C">
      <w:pPr>
        <w:rPr>
          <w:rFonts w:cs="Times New Roman"/>
          <w:i/>
          <w:color w:val="000000" w:themeColor="text1"/>
          <w:sz w:val="24"/>
          <w:szCs w:val="20"/>
        </w:rPr>
      </w:pPr>
      <w:bookmarkStart w:id="0" w:name="_GoBack"/>
      <w:bookmarkEnd w:id="0"/>
    </w:p>
    <w:p w14:paraId="457244C2" w14:textId="77777777" w:rsidR="00D202AF" w:rsidRPr="00D202AF" w:rsidRDefault="00D202AF">
      <w:pPr>
        <w:rPr>
          <w:rFonts w:cs="Times New Roman"/>
          <w:b/>
          <w:i/>
          <w:color w:val="C00000"/>
          <w:sz w:val="24"/>
          <w:szCs w:val="20"/>
        </w:rPr>
      </w:pPr>
    </w:p>
    <w:p w14:paraId="4BC48FAE" w14:textId="77777777" w:rsidR="00D202AF" w:rsidRPr="00D202AF" w:rsidRDefault="00D202AF">
      <w:pPr>
        <w:rPr>
          <w:rFonts w:cs="Times New Roman"/>
          <w:b/>
          <w:i/>
          <w:color w:val="C00000"/>
          <w:sz w:val="24"/>
          <w:szCs w:val="20"/>
        </w:rPr>
      </w:pPr>
    </w:p>
    <w:p w14:paraId="4EC8F1CF" w14:textId="77777777" w:rsidR="00D202AF" w:rsidRPr="00D202AF" w:rsidRDefault="00D202AF">
      <w:pPr>
        <w:rPr>
          <w:rFonts w:cs="Times New Roman"/>
          <w:b/>
          <w:i/>
          <w:color w:val="C00000"/>
          <w:sz w:val="24"/>
          <w:szCs w:val="20"/>
        </w:rPr>
      </w:pPr>
    </w:p>
    <w:p w14:paraId="0DF165BF" w14:textId="77777777" w:rsidR="00D202AF" w:rsidRPr="00D202AF" w:rsidRDefault="00D202AF">
      <w:pPr>
        <w:rPr>
          <w:rFonts w:cs="Times New Roman"/>
          <w:b/>
          <w:i/>
          <w:color w:val="C00000"/>
          <w:sz w:val="24"/>
          <w:szCs w:val="20"/>
        </w:rPr>
      </w:pPr>
    </w:p>
    <w:p w14:paraId="1B3AEEA8" w14:textId="4EDD69BC" w:rsidR="00F421BB" w:rsidRPr="00CF58DB" w:rsidRDefault="00105085">
      <w:pPr>
        <w:rPr>
          <w:rFonts w:cs="Times New Roman"/>
          <w:b/>
          <w:i/>
          <w:color w:val="800000"/>
          <w:sz w:val="30"/>
          <w:szCs w:val="20"/>
        </w:rPr>
      </w:pPr>
      <w:r w:rsidRPr="00CF58DB">
        <w:rPr>
          <w:rFonts w:cs="Times New Roman"/>
          <w:b/>
          <w:i/>
          <w:color w:val="800000"/>
          <w:sz w:val="30"/>
          <w:szCs w:val="20"/>
        </w:rPr>
        <w:t>Submit this form, along with your Writing Sample and Transcript to your Dropbo</w:t>
      </w:r>
      <w:r w:rsidR="00201855" w:rsidRPr="00CF58DB">
        <w:rPr>
          <w:rFonts w:cs="Times New Roman"/>
          <w:b/>
          <w:i/>
          <w:color w:val="800000"/>
          <w:sz w:val="30"/>
          <w:szCs w:val="20"/>
        </w:rPr>
        <w:t>x on the PPL Application 2015</w:t>
      </w:r>
      <w:r w:rsidR="007767D0" w:rsidRPr="00CF58DB">
        <w:rPr>
          <w:rFonts w:cs="Times New Roman"/>
          <w:b/>
          <w:i/>
          <w:color w:val="800000"/>
          <w:sz w:val="30"/>
          <w:szCs w:val="20"/>
        </w:rPr>
        <w:t xml:space="preserve"> s</w:t>
      </w:r>
      <w:r w:rsidR="00F56E38" w:rsidRPr="00CF58DB">
        <w:rPr>
          <w:rFonts w:cs="Times New Roman"/>
          <w:b/>
          <w:i/>
          <w:color w:val="800000"/>
          <w:sz w:val="30"/>
          <w:szCs w:val="20"/>
        </w:rPr>
        <w:t>ite</w:t>
      </w:r>
    </w:p>
    <w:sectPr w:rsidR="00F421BB" w:rsidRPr="00CF58DB" w:rsidSect="00D2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A36"/>
    <w:multiLevelType w:val="hybridMultilevel"/>
    <w:tmpl w:val="F4D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3BE7"/>
    <w:multiLevelType w:val="hybridMultilevel"/>
    <w:tmpl w:val="949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1"/>
    <w:rsid w:val="00105085"/>
    <w:rsid w:val="001D28DA"/>
    <w:rsid w:val="00201855"/>
    <w:rsid w:val="002E135C"/>
    <w:rsid w:val="002F46F3"/>
    <w:rsid w:val="0041081D"/>
    <w:rsid w:val="0051160E"/>
    <w:rsid w:val="005273F9"/>
    <w:rsid w:val="005D5258"/>
    <w:rsid w:val="00627E9D"/>
    <w:rsid w:val="00670E37"/>
    <w:rsid w:val="00730B41"/>
    <w:rsid w:val="007767D0"/>
    <w:rsid w:val="008945E8"/>
    <w:rsid w:val="00962B73"/>
    <w:rsid w:val="00A61E44"/>
    <w:rsid w:val="00BB76EB"/>
    <w:rsid w:val="00BD13C2"/>
    <w:rsid w:val="00C00BEE"/>
    <w:rsid w:val="00C65D8F"/>
    <w:rsid w:val="00CE5203"/>
    <w:rsid w:val="00CF58DB"/>
    <w:rsid w:val="00D202AF"/>
    <w:rsid w:val="00E77F43"/>
    <w:rsid w:val="00F421BB"/>
    <w:rsid w:val="00F50475"/>
    <w:rsid w:val="00F56E38"/>
    <w:rsid w:val="00FC28C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Colin Bird</cp:lastModifiedBy>
  <cp:revision>2</cp:revision>
  <dcterms:created xsi:type="dcterms:W3CDTF">2015-01-05T20:23:00Z</dcterms:created>
  <dcterms:modified xsi:type="dcterms:W3CDTF">2015-01-05T20:23:00Z</dcterms:modified>
</cp:coreProperties>
</file>